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E2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加油站储备岗位说明</w:t>
      </w:r>
    </w:p>
    <w:p w14:paraId="49109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9341E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工作地点</w:t>
      </w:r>
    </w:p>
    <w:p w14:paraId="368BB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公司管辖区域高速公路服务区加油站</w:t>
      </w:r>
    </w:p>
    <w:p w14:paraId="0DE636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培养时间</w:t>
      </w:r>
    </w:p>
    <w:p w14:paraId="06218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至少1年及以上培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</w:t>
      </w:r>
    </w:p>
    <w:p w14:paraId="1CA4C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培养内容</w:t>
      </w:r>
    </w:p>
    <w:p w14:paraId="7D69D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新入职加油站储备岗位须进行两个阶段培养，具体培养内容如下：</w:t>
      </w:r>
    </w:p>
    <w:p w14:paraId="24AED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营销员阶段：熟练掌握快速加油标准流程、便利店销售与盘点；掌握客户异议处理、扫码开票及收银操作；严格落实安全规范，做好设备巡检；掌握消防反恐设备使用，参与应急演练；规范完成交接班及台账登记工作。</w:t>
      </w:r>
    </w:p>
    <w:p w14:paraId="5A899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见习综合管理员阶段：严格执行公司制度，掌握油品计量、接卸及账表制作；落实安全生产管理，监督现场作业规范；掌握设备维护、风险排查与应急演练；熟练操作电子税务及财务共享系统，完成发票管理、费用报销、资金对账等工作。</w:t>
      </w:r>
    </w:p>
    <w:p w14:paraId="70BAF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考核方式及结果运用</w:t>
      </w:r>
    </w:p>
    <w:p w14:paraId="233A5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新入职加油站储备岗位须按阶段完成培养后参加考核，考核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达标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后，纳入公司加油站基层管理人员储备库，公司将根据加油站业务需求及编制情况统筹安排定岗，定岗后须服从工作调配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考核未通过需重新参加相应阶段培养或取消培养资格。</w:t>
      </w:r>
    </w:p>
    <w:p w14:paraId="4FA272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薪酬待遇</w:t>
      </w:r>
    </w:p>
    <w:p w14:paraId="50458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加油站储备岗培养期间，参照公司营销员岗位工资标准进行发放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6EE87E3">
      <w:pPr>
        <w:numPr>
          <w:ilvl w:val="0"/>
          <w:numId w:val="0"/>
        </w:numPr>
        <w:ind w:left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F8050"/>
    <w:multiLevelType w:val="singleLevel"/>
    <w:tmpl w:val="901F8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2737"/>
    <w:rsid w:val="12BE41B7"/>
    <w:rsid w:val="76AC1737"/>
    <w:rsid w:val="7F5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481</Characters>
  <Lines>0</Lines>
  <Paragraphs>0</Paragraphs>
  <TotalTime>15</TotalTime>
  <ScaleCrop>false</ScaleCrop>
  <LinksUpToDate>false</LinksUpToDate>
  <CharactersWithSpaces>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2025-07-16T07:58:00Z</dcterms:created>
  <dc:creator>文文Jessica静静</dc:creator>
  <cp:lastModifiedBy>文文Jessica静静</cp:lastModifiedBy>
  <cp:lastPrinted>2025-07-16T08:33:16Z</cp:lastPrinted>
  <dcterms:modified xsi:type="dcterms:W3CDTF">2025-07-16T09:44:13Z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55CA69B22EF5467F9BFB78B421B0C822_11</vt:lpwstr>
  </property>
  <property fmtid="{D5CDD505-2E9C-101B-9397-08002B2CF9AE}" pid="4" name="KSOTemplateDocerSaveRecord">
    <vt:lpwstr>eyJoZGlkIjoiMjc2YTgxMDBiN2E2NjYxZGMyMzlkOTIzNTIwZDQ2MTciLCJ1c2VySWQiOiI5NTE2NzQwMTMifQ==</vt:lpwstr>
  </property>
</Properties>
</file>